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4D9F2" w14:textId="39EECC3F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Univerzitet u Beogradu</w:t>
      </w:r>
    </w:p>
    <w:p w14:paraId="191E623C" w14:textId="154BD864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Fakultet organizacionih nauka</w:t>
      </w:r>
    </w:p>
    <w:p w14:paraId="00ECC402" w14:textId="19B9433B" w:rsidR="00B1755F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 xml:space="preserve">Katedra za elektronsko poslovanje </w:t>
      </w:r>
    </w:p>
    <w:p w14:paraId="7354EC2C" w14:textId="703C5418" w:rsidR="00EE6541" w:rsidRPr="00EE6541" w:rsidRDefault="00EE6541" w:rsidP="00EE6541">
      <w:pPr>
        <w:spacing w:after="5160"/>
        <w:jc w:val="center"/>
        <w:rPr>
          <w:lang w:val="sr-Latn-RS"/>
        </w:rPr>
      </w:pPr>
    </w:p>
    <w:p w14:paraId="55731487" w14:textId="4D9D1D3E" w:rsidR="00EE6541" w:rsidRPr="00EE6541" w:rsidRDefault="00617A93" w:rsidP="00EE6541">
      <w:pPr>
        <w:pStyle w:val="Title"/>
        <w:jc w:val="center"/>
        <w:rPr>
          <w:sz w:val="48"/>
          <w:szCs w:val="48"/>
          <w:lang w:val="sr-Latn-RS"/>
        </w:rPr>
      </w:pPr>
      <w:r>
        <w:rPr>
          <w:sz w:val="48"/>
          <w:szCs w:val="48"/>
          <w:lang w:val="sr-Latn-RS"/>
        </w:rPr>
        <w:t>ReactJS</w:t>
      </w:r>
    </w:p>
    <w:p w14:paraId="78880140" w14:textId="2843400C" w:rsidR="00EE6541" w:rsidRPr="00EE6541" w:rsidRDefault="00617A93" w:rsidP="00EE6541">
      <w:pPr>
        <w:pStyle w:val="Subtitle"/>
        <w:jc w:val="center"/>
        <w:rPr>
          <w:lang w:val="sr-Latn-RS"/>
        </w:rPr>
      </w:pPr>
      <w:r>
        <w:rPr>
          <w:lang w:val="sr-Latn-RS"/>
        </w:rPr>
        <w:t>Domaći zadatak 3</w:t>
      </w:r>
    </w:p>
    <w:p w14:paraId="78BCC4B6" w14:textId="6084F84E" w:rsidR="00EE6541" w:rsidRPr="00EE6541" w:rsidRDefault="00EE6541" w:rsidP="00EE6541">
      <w:pPr>
        <w:spacing w:after="1440"/>
        <w:rPr>
          <w:lang w:val="sr-Latn-RS"/>
        </w:rPr>
      </w:pPr>
    </w:p>
    <w:p w14:paraId="6836BB20" w14:textId="77777777" w:rsidR="00EE6541" w:rsidRPr="00EE6541" w:rsidRDefault="00EE6541" w:rsidP="00EE6541">
      <w:pPr>
        <w:spacing w:after="1440"/>
        <w:rPr>
          <w:lang w:val="sr-Latn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2668"/>
        <w:gridCol w:w="2231"/>
      </w:tblGrid>
      <w:tr w:rsidR="00EE6541" w:rsidRPr="00EE6541" w14:paraId="7A3DDD28" w14:textId="77777777" w:rsidTr="00F6336B">
        <w:trPr>
          <w:trHeight w:val="213"/>
        </w:trPr>
        <w:tc>
          <w:tcPr>
            <w:tcW w:w="1791" w:type="dxa"/>
          </w:tcPr>
          <w:p w14:paraId="7847A9A0" w14:textId="5CA841ED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Ime</w:t>
            </w:r>
          </w:p>
        </w:tc>
        <w:tc>
          <w:tcPr>
            <w:tcW w:w="2668" w:type="dxa"/>
          </w:tcPr>
          <w:p w14:paraId="70434E04" w14:textId="1AAC4F71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Prezime</w:t>
            </w:r>
          </w:p>
        </w:tc>
        <w:tc>
          <w:tcPr>
            <w:tcW w:w="2230" w:type="dxa"/>
          </w:tcPr>
          <w:p w14:paraId="6114E90F" w14:textId="1603D9DE" w:rsidR="00EE6541" w:rsidRPr="00EE6541" w:rsidRDefault="00EE6541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Broj indeksa</w:t>
            </w:r>
          </w:p>
        </w:tc>
      </w:tr>
      <w:tr w:rsidR="00EE6541" w:rsidRPr="00EE6541" w14:paraId="29F3DEEC" w14:textId="77777777" w:rsidTr="00F6336B">
        <w:trPr>
          <w:trHeight w:val="213"/>
        </w:trPr>
        <w:tc>
          <w:tcPr>
            <w:tcW w:w="1791" w:type="dxa"/>
          </w:tcPr>
          <w:p w14:paraId="325A3946" w14:textId="0E8307D2" w:rsidR="00EE6541" w:rsidRPr="00EE6541" w:rsidRDefault="00236473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Branislav</w:t>
            </w:r>
          </w:p>
        </w:tc>
        <w:tc>
          <w:tcPr>
            <w:tcW w:w="2668" w:type="dxa"/>
          </w:tcPr>
          <w:p w14:paraId="4A540214" w14:textId="1D284AC8" w:rsidR="00EE6541" w:rsidRPr="00EE6541" w:rsidRDefault="00236473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Trajkov</w:t>
            </w:r>
          </w:p>
        </w:tc>
        <w:tc>
          <w:tcPr>
            <w:tcW w:w="2230" w:type="dxa"/>
          </w:tcPr>
          <w:p w14:paraId="13E09654" w14:textId="1901B899" w:rsidR="00EE6541" w:rsidRPr="00EE6541" w:rsidRDefault="00236473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229/19</w:t>
            </w:r>
          </w:p>
        </w:tc>
      </w:tr>
      <w:tr w:rsidR="00F6336B" w:rsidRPr="00236473" w14:paraId="471EA1D3" w14:textId="77777777" w:rsidTr="00F6336B">
        <w:trPr>
          <w:trHeight w:val="213"/>
        </w:trPr>
        <w:tc>
          <w:tcPr>
            <w:tcW w:w="1791" w:type="dxa"/>
          </w:tcPr>
          <w:p w14:paraId="1CF2E035" w14:textId="6BEB2600" w:rsidR="00F6336B" w:rsidRPr="00EE6541" w:rsidRDefault="00F6336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Link ka Github-u</w:t>
            </w:r>
          </w:p>
        </w:tc>
        <w:tc>
          <w:tcPr>
            <w:tcW w:w="4899" w:type="dxa"/>
            <w:gridSpan w:val="2"/>
          </w:tcPr>
          <w:p w14:paraId="2C294A93" w14:textId="3669070D" w:rsidR="00F6336B" w:rsidRPr="00F6336B" w:rsidRDefault="00236473" w:rsidP="00F6336B">
            <w:pPr>
              <w:jc w:val="center"/>
              <w:rPr>
                <w:lang w:val="sr-Latn-RS"/>
              </w:rPr>
            </w:pPr>
            <w:r w:rsidRPr="00236473">
              <w:rPr>
                <w:lang w:val="sr-Latn-RS"/>
              </w:rPr>
              <w:t>https://github.com/baneskiii/itehTreciDomaci.git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109817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D50B6B" w14:textId="40F16357" w:rsidR="00543752" w:rsidRDefault="00543752">
          <w:pPr>
            <w:pStyle w:val="TOCHeading"/>
          </w:pPr>
          <w:r>
            <w:t>Sadržaj</w:t>
          </w:r>
        </w:p>
        <w:p w14:paraId="005F936B" w14:textId="04BA8410" w:rsidR="00543752" w:rsidRDefault="0054375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932679" w:history="1">
            <w:r w:rsidRPr="00830321">
              <w:rPr>
                <w:rStyle w:val="Hyperlink"/>
                <w:noProof/>
                <w:lang w:val="sr-Latn-RS"/>
              </w:rPr>
              <w:t>1</w:t>
            </w:r>
            <w:r>
              <w:rPr>
                <w:noProof/>
              </w:rPr>
              <w:tab/>
            </w:r>
            <w:r w:rsidRPr="00830321">
              <w:rPr>
                <w:rStyle w:val="Hyperlink"/>
                <w:noProof/>
                <w:lang w:val="sr-Latn-RS"/>
              </w:rPr>
              <w:t>Korisnički zahtev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_Toc117932679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72837" w14:textId="6BEA513A" w:rsidR="00543752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17932680" w:history="1">
            <w:r w:rsidR="00543752" w:rsidRPr="00830321">
              <w:rPr>
                <w:rStyle w:val="Hyperlink"/>
                <w:noProof/>
                <w:lang w:val="sr-Latn-RS"/>
              </w:rPr>
              <w:t>2</w:t>
            </w:r>
            <w:r w:rsidR="00543752">
              <w:rPr>
                <w:noProof/>
              </w:rPr>
              <w:tab/>
            </w:r>
            <w:r w:rsidR="00543752" w:rsidRPr="00830321">
              <w:rPr>
                <w:rStyle w:val="Hyperlink"/>
                <w:noProof/>
                <w:lang w:val="sr-Latn-RS"/>
              </w:rPr>
              <w:t>Implementacija</w:t>
            </w:r>
            <w:r w:rsidR="00543752">
              <w:rPr>
                <w:noProof/>
                <w:webHidden/>
              </w:rPr>
              <w:tab/>
            </w:r>
            <w:r w:rsidR="00543752">
              <w:rPr>
                <w:noProof/>
                <w:webHidden/>
              </w:rPr>
              <w:fldChar w:fldCharType="begin"/>
            </w:r>
            <w:r w:rsidR="00543752">
              <w:rPr>
                <w:noProof/>
                <w:webHidden/>
              </w:rPr>
              <w:instrText xml:space="preserve"> PAGEREF _Toc117932680 \h </w:instrText>
            </w:r>
            <w:r w:rsidR="00543752">
              <w:rPr>
                <w:noProof/>
                <w:webHidden/>
              </w:rPr>
            </w:r>
            <w:r w:rsidR="00543752">
              <w:rPr>
                <w:noProof/>
                <w:webHidden/>
              </w:rPr>
              <w:fldChar w:fldCharType="separate"/>
            </w:r>
            <w:r w:rsidR="00543752">
              <w:rPr>
                <w:noProof/>
                <w:webHidden/>
              </w:rPr>
              <w:t>3</w:t>
            </w:r>
            <w:r w:rsidR="00543752">
              <w:rPr>
                <w:noProof/>
                <w:webHidden/>
              </w:rPr>
              <w:fldChar w:fldCharType="end"/>
            </w:r>
          </w:hyperlink>
        </w:p>
        <w:p w14:paraId="40BEB699" w14:textId="0B46C8D8" w:rsidR="00543752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17932681" w:history="1">
            <w:r w:rsidR="00543752" w:rsidRPr="00830321">
              <w:rPr>
                <w:rStyle w:val="Hyperlink"/>
                <w:noProof/>
                <w:lang w:val="sr-Latn-RS"/>
              </w:rPr>
              <w:t>3</w:t>
            </w:r>
            <w:r w:rsidR="00543752">
              <w:rPr>
                <w:noProof/>
              </w:rPr>
              <w:tab/>
            </w:r>
            <w:r w:rsidR="00543752" w:rsidRPr="00830321">
              <w:rPr>
                <w:rStyle w:val="Hyperlink"/>
                <w:noProof/>
                <w:lang w:val="sr-Latn-RS"/>
              </w:rPr>
              <w:t>Korisničko uputstvo</w:t>
            </w:r>
            <w:r w:rsidR="00543752">
              <w:rPr>
                <w:noProof/>
                <w:webHidden/>
              </w:rPr>
              <w:tab/>
            </w:r>
            <w:r w:rsidR="00543752">
              <w:rPr>
                <w:noProof/>
                <w:webHidden/>
              </w:rPr>
              <w:fldChar w:fldCharType="begin"/>
            </w:r>
            <w:r w:rsidR="00543752">
              <w:rPr>
                <w:noProof/>
                <w:webHidden/>
              </w:rPr>
              <w:instrText xml:space="preserve"> PAGEREF _Toc117932681 \h </w:instrText>
            </w:r>
            <w:r w:rsidR="00543752">
              <w:rPr>
                <w:noProof/>
                <w:webHidden/>
              </w:rPr>
            </w:r>
            <w:r w:rsidR="00543752">
              <w:rPr>
                <w:noProof/>
                <w:webHidden/>
              </w:rPr>
              <w:fldChar w:fldCharType="separate"/>
            </w:r>
            <w:r w:rsidR="00543752">
              <w:rPr>
                <w:noProof/>
                <w:webHidden/>
              </w:rPr>
              <w:t>3</w:t>
            </w:r>
            <w:r w:rsidR="00543752">
              <w:rPr>
                <w:noProof/>
                <w:webHidden/>
              </w:rPr>
              <w:fldChar w:fldCharType="end"/>
            </w:r>
          </w:hyperlink>
        </w:p>
        <w:p w14:paraId="1023D234" w14:textId="3593B5C0" w:rsidR="00543752" w:rsidRDefault="00543752">
          <w:r>
            <w:rPr>
              <w:b/>
              <w:bCs/>
              <w:noProof/>
            </w:rPr>
            <w:fldChar w:fldCharType="end"/>
          </w:r>
        </w:p>
      </w:sdtContent>
    </w:sdt>
    <w:p w14:paraId="0D073681" w14:textId="0D486C0B" w:rsidR="00543752" w:rsidRDefault="005437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br w:type="page"/>
      </w:r>
    </w:p>
    <w:p w14:paraId="0CC69787" w14:textId="08C86ACD" w:rsidR="00F6336B" w:rsidRPr="00F6336B" w:rsidRDefault="00EE6541" w:rsidP="00F6336B">
      <w:pPr>
        <w:pStyle w:val="Heading1"/>
        <w:rPr>
          <w:lang w:val="sr-Latn-RS"/>
        </w:rPr>
      </w:pPr>
      <w:bookmarkStart w:id="0" w:name="_Toc117932679"/>
      <w:r w:rsidRPr="00EE6541">
        <w:rPr>
          <w:lang w:val="sr-Latn-RS"/>
        </w:rPr>
        <w:lastRenderedPageBreak/>
        <w:t>Korisnički zahtev</w:t>
      </w:r>
      <w:bookmarkEnd w:id="0"/>
    </w:p>
    <w:p w14:paraId="02A8A8D3" w14:textId="77777777" w:rsidR="00EC5CD7" w:rsidRDefault="005E4093" w:rsidP="00C21394">
      <w:pPr>
        <w:spacing w:after="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Aplikacija predstavlja veb sajt na temu </w:t>
      </w:r>
      <w:r w:rsidR="00B4153F">
        <w:rPr>
          <w:sz w:val="24"/>
          <w:szCs w:val="24"/>
          <w:lang w:val="sr-Latn-RS"/>
        </w:rPr>
        <w:t xml:space="preserve">meda. Veb sajt je namenjen svim ljubiteljima meda, ali i svima drugima. U skladu sa time, korisnici sajta prilikom njegovog pristupanja </w:t>
      </w:r>
      <w:r w:rsidR="00C21394">
        <w:rPr>
          <w:sz w:val="24"/>
          <w:szCs w:val="24"/>
          <w:lang w:val="sr-Latn-RS"/>
        </w:rPr>
        <w:t xml:space="preserve">mogu prikupiti </w:t>
      </w:r>
      <w:r w:rsidR="00392E19">
        <w:rPr>
          <w:sz w:val="24"/>
          <w:szCs w:val="24"/>
          <w:lang w:val="sr-Latn-RS"/>
        </w:rPr>
        <w:t>informacije o tome koje sve meda postoje, kako koja vrsta meda izgleda, osnovne informacije o svakoj vrsti meda</w:t>
      </w:r>
      <w:r w:rsidR="00E02AC2">
        <w:rPr>
          <w:sz w:val="24"/>
          <w:szCs w:val="24"/>
          <w:lang w:val="sr-Latn-RS"/>
        </w:rPr>
        <w:t xml:space="preserve">. </w:t>
      </w:r>
    </w:p>
    <w:p w14:paraId="6EEA3579" w14:textId="77777777" w:rsidR="00EC5CD7" w:rsidRDefault="00EC5CD7" w:rsidP="00C21394">
      <w:pPr>
        <w:spacing w:after="0"/>
        <w:jc w:val="both"/>
        <w:rPr>
          <w:sz w:val="24"/>
          <w:szCs w:val="24"/>
          <w:lang w:val="sr-Latn-RS"/>
        </w:rPr>
      </w:pPr>
    </w:p>
    <w:p w14:paraId="10EDBC5C" w14:textId="6D78884E" w:rsidR="00EC5CD7" w:rsidRDefault="00E02AC2" w:rsidP="00C21394">
      <w:pPr>
        <w:spacing w:after="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Stranica sadrži 10 različitih vrsta meda, tako da se</w:t>
      </w:r>
      <w:r w:rsidR="004F176D">
        <w:rPr>
          <w:sz w:val="24"/>
          <w:szCs w:val="24"/>
          <w:lang w:val="sr-Latn-RS"/>
        </w:rPr>
        <w:t xml:space="preserve"> za svakog ljubitelja može pronaći bar neka, a nakon toga se korisnik dodatno može informisati  o bilo kojoj vrsti meda koju je odabrao. </w:t>
      </w:r>
      <w:r w:rsidR="00EE4359">
        <w:rPr>
          <w:sz w:val="24"/>
          <w:szCs w:val="24"/>
          <w:lang w:val="sr-Latn-RS"/>
        </w:rPr>
        <w:t xml:space="preserve">Takođe, istih tih 10 vrsta meda, se nalaze na stranici Region, tako da korisnici mogu tačno locirati koja vrstra meda je zastupljena u kom </w:t>
      </w:r>
      <w:r w:rsidR="00EC5CD7">
        <w:rPr>
          <w:sz w:val="24"/>
          <w:szCs w:val="24"/>
          <w:lang w:val="sr-Latn-RS"/>
        </w:rPr>
        <w:t>delu sveta.</w:t>
      </w:r>
    </w:p>
    <w:p w14:paraId="1D47FB18" w14:textId="02D19414" w:rsidR="00EE6541" w:rsidRPr="00236473" w:rsidRDefault="00EC5CD7" w:rsidP="00EC5CD7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14:paraId="77AD4E90" w14:textId="4B105EB6" w:rsidR="00EE6541" w:rsidRDefault="00EE6541" w:rsidP="00EE6541">
      <w:pPr>
        <w:pStyle w:val="Heading1"/>
        <w:rPr>
          <w:lang w:val="sr-Latn-RS"/>
        </w:rPr>
      </w:pPr>
      <w:bookmarkStart w:id="1" w:name="_Toc117932680"/>
      <w:r>
        <w:rPr>
          <w:lang w:val="sr-Latn-RS"/>
        </w:rPr>
        <w:lastRenderedPageBreak/>
        <w:t>Implementacija</w:t>
      </w:r>
      <w:bookmarkEnd w:id="1"/>
    </w:p>
    <w:p w14:paraId="4E0E5325" w14:textId="067B9D57" w:rsidR="002A37C2" w:rsidRDefault="002A37C2" w:rsidP="002A37C2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U faju App.js, na početku su importovane sve komponenete koje su korišćene:</w:t>
      </w:r>
    </w:p>
    <w:p w14:paraId="4F4FC79E" w14:textId="215E109D" w:rsidR="002A37C2" w:rsidRDefault="002A37C2" w:rsidP="002A37C2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0D438B58" wp14:editId="73456357">
            <wp:extent cx="5076825" cy="1333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0F15" w14:textId="21097485" w:rsidR="002A37C2" w:rsidRDefault="00C565D8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Nakon toga, definisane su konstante koje predstavljaju tipove meda, podeljene prvo u dva niza zbog paginacije, koja će biti kasnije objašnjena</w:t>
      </w:r>
      <w:r w:rsidR="00155A0D">
        <w:rPr>
          <w:sz w:val="24"/>
          <w:szCs w:val="24"/>
          <w:lang w:val="sr-Latn-RS"/>
        </w:rPr>
        <w:t>, ali i po regionima zbog filtriranja koje će isto biti objašnjeno kasnije:</w:t>
      </w:r>
    </w:p>
    <w:p w14:paraId="02C7CE90" w14:textId="5A786B5F" w:rsidR="00155A0D" w:rsidRDefault="00155A0D" w:rsidP="002A37C2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083500F5" wp14:editId="596A34CC">
            <wp:extent cx="5943600" cy="37477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FF9D" w14:textId="1ABD904E" w:rsidR="00155A0D" w:rsidRDefault="004647D4" w:rsidP="002A37C2">
      <w:pPr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082F0B4E" wp14:editId="1C022E79">
            <wp:extent cx="5943600" cy="3132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CA96" w14:textId="08968DC9" w:rsidR="004647D4" w:rsidRDefault="004647D4" w:rsidP="002A37C2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79F6AFDD" wp14:editId="13BB0409">
            <wp:extent cx="5943600" cy="1833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1A8F" w14:textId="6FE6467E" w:rsidR="004647D4" w:rsidRDefault="004647D4" w:rsidP="002A37C2">
      <w:pPr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0640DA83" wp14:editId="343BA99A">
            <wp:extent cx="5943600" cy="3493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4FE6" w14:textId="7529608C" w:rsidR="004647D4" w:rsidRDefault="004647D4" w:rsidP="002A37C2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43D8061D" wp14:editId="581D8646">
            <wp:extent cx="5943600" cy="1809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B10" w14:textId="687083FD" w:rsidR="00133E69" w:rsidRDefault="00133E69" w:rsidP="002A37C2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58125F94" wp14:editId="74AE93FF">
            <wp:extent cx="5943600" cy="1661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5F8C" w14:textId="71E6ED21" w:rsidR="00133E69" w:rsidRDefault="00133E69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Pored toga, </w:t>
      </w:r>
      <w:r w:rsidR="00431B1B">
        <w:rPr>
          <w:sz w:val="24"/>
          <w:szCs w:val="24"/>
          <w:lang w:val="sr-Latn-RS"/>
        </w:rPr>
        <w:t>korišćenjem useState hook-a definisane su konstante page i origin, kao i funkcije changePage() i changeOrigin()</w:t>
      </w:r>
      <w:r w:rsidR="00F426CA">
        <w:rPr>
          <w:sz w:val="24"/>
          <w:szCs w:val="24"/>
          <w:lang w:val="sr-Latn-RS"/>
        </w:rPr>
        <w:t>:</w:t>
      </w:r>
    </w:p>
    <w:p w14:paraId="43240B44" w14:textId="67F91172" w:rsidR="00F426CA" w:rsidRDefault="00F426CA" w:rsidP="002A37C2">
      <w:pPr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4A13B014" wp14:editId="7056BE03">
            <wp:extent cx="3200400" cy="752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2744" w14:textId="3910B0E7" w:rsidR="00F426CA" w:rsidRDefault="00F426CA" w:rsidP="002A37C2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3DEE6F7F" wp14:editId="7F38277C">
            <wp:extent cx="3638550" cy="76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4D88" w14:textId="6D58D61D" w:rsidR="008576A5" w:rsidRDefault="00EA7AE3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Zatim su korišćenjem komponenata BrowserRouter, Routes i Route, definisane rute i komponente koje se na njima nalaze:</w:t>
      </w:r>
    </w:p>
    <w:p w14:paraId="041B074E" w14:textId="16A1A893" w:rsidR="00EA7AE3" w:rsidRDefault="008C22CF" w:rsidP="002A37C2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3980DA92" wp14:editId="3096720A">
            <wp:extent cx="5943600" cy="50787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D90E" w14:textId="70A6C22B" w:rsidR="008C22CF" w:rsidRDefault="008C22CF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Dakle, na početnoj stranici se nalaza komponenta Homepage. Na putanji „/types“ nala</w:t>
      </w:r>
      <w:r w:rsidR="00B470A7">
        <w:rPr>
          <w:sz w:val="24"/>
          <w:szCs w:val="24"/>
          <w:lang w:val="sr-Latn-RS"/>
        </w:rPr>
        <w:t>z</w:t>
      </w:r>
      <w:r>
        <w:rPr>
          <w:sz w:val="24"/>
          <w:szCs w:val="24"/>
          <w:lang w:val="sr-Latn-RS"/>
        </w:rPr>
        <w:t>i se komponenta HoneyTypes</w:t>
      </w:r>
      <w:r w:rsidR="003B64C0">
        <w:rPr>
          <w:sz w:val="24"/>
          <w:szCs w:val="24"/>
          <w:lang w:val="sr-Latn-RS"/>
        </w:rPr>
        <w:t xml:space="preserve"> kojoj se prosleđuju dva niza tipova meda, funkcija za paginaciju i konstanta page sa početnom vrednošću 1.</w:t>
      </w:r>
    </w:p>
    <w:p w14:paraId="30EFE3F9" w14:textId="7375ABAA" w:rsidR="003A6207" w:rsidRDefault="003A6207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>Na ruti „/region“ nalazi se komponenta Origin, kojoj se prosleđuju tipovi meda podeljen</w:t>
      </w:r>
      <w:r w:rsidR="00574441">
        <w:rPr>
          <w:sz w:val="24"/>
          <w:szCs w:val="24"/>
          <w:lang w:val="sr-Latn-RS"/>
        </w:rPr>
        <w:t>i</w:t>
      </w:r>
      <w:r>
        <w:rPr>
          <w:sz w:val="24"/>
          <w:szCs w:val="24"/>
          <w:lang w:val="sr-Latn-RS"/>
        </w:rPr>
        <w:t xml:space="preserve"> po kategorijama</w:t>
      </w:r>
      <w:r w:rsidR="00574441">
        <w:rPr>
          <w:sz w:val="24"/>
          <w:szCs w:val="24"/>
          <w:lang w:val="sr-Latn-RS"/>
        </w:rPr>
        <w:t xml:space="preserve"> za potrebe filtriranja, funkcija changeOrigin() i konstanta origin sa početnom vrednošću „“.</w:t>
      </w:r>
    </w:p>
    <w:p w14:paraId="0447839C" w14:textId="508A980A" w:rsidR="00574441" w:rsidRDefault="00A64915" w:rsidP="002A37C2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U komponenti Homepage, importovane su sledeće komponente:</w:t>
      </w:r>
    </w:p>
    <w:p w14:paraId="6FF799C9" w14:textId="327A0292" w:rsidR="00A64915" w:rsidRDefault="005E077C" w:rsidP="002A37C2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0D0795F1" wp14:editId="770FFC10">
            <wp:extent cx="2762250" cy="60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6B37" w14:textId="40EF0504" w:rsidR="00BA55B4" w:rsidRDefault="00BA55B4" w:rsidP="002A37C2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Komponenta Header predstavlja navigacioni meni i</w:t>
      </w:r>
      <w:r w:rsidR="00A6343E">
        <w:rPr>
          <w:sz w:val="24"/>
          <w:szCs w:val="24"/>
          <w:lang w:val="sr-Latn-RS"/>
        </w:rPr>
        <w:t xml:space="preserve"> izgleda ovako:</w:t>
      </w:r>
    </w:p>
    <w:p w14:paraId="2CA03156" w14:textId="272D15B4" w:rsidR="00A6343E" w:rsidRDefault="00A6343E" w:rsidP="002A37C2">
      <w:pPr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86DCFC2" wp14:editId="425D80A3">
            <wp:extent cx="4961091" cy="5191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2858" cy="519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53B7" w14:textId="37B6F2B9" w:rsidR="00A6343E" w:rsidRDefault="00A6343E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To je jednostavan navigacioni meni koji </w:t>
      </w:r>
      <w:r w:rsidR="00C905C8">
        <w:rPr>
          <w:sz w:val="24"/>
          <w:szCs w:val="24"/>
          <w:lang w:val="sr-Latn-RS"/>
        </w:rPr>
        <w:t xml:space="preserve">može odvesti do tri putanje: početna stranica, stranica Types i stranica Region. </w:t>
      </w:r>
      <w:r w:rsidR="00C20059">
        <w:rPr>
          <w:sz w:val="24"/>
          <w:szCs w:val="24"/>
          <w:lang w:val="sr-Latn-RS"/>
        </w:rPr>
        <w:t xml:space="preserve">Za odlazak do samih stranica, umesto </w:t>
      </w:r>
      <w:r w:rsidR="00C20059" w:rsidRPr="00C20059">
        <w:rPr>
          <w:sz w:val="24"/>
          <w:szCs w:val="24"/>
          <w:lang w:val="sr-Latn-RS"/>
        </w:rPr>
        <w:t xml:space="preserve">&lt;a&gt; </w:t>
      </w:r>
      <w:r w:rsidR="00C20059">
        <w:rPr>
          <w:sz w:val="24"/>
          <w:szCs w:val="24"/>
          <w:lang w:val="sr-Latn-RS"/>
        </w:rPr>
        <w:t>taga koristi se Link komponenta koja omogućava prelazak sa stranice na stranicu bez reload</w:t>
      </w:r>
      <w:r w:rsidR="00EC375E">
        <w:rPr>
          <w:sz w:val="24"/>
          <w:szCs w:val="24"/>
          <w:lang w:val="sr-Latn-RS"/>
        </w:rPr>
        <w:t>-ovanja</w:t>
      </w:r>
      <w:r w:rsidR="00C20059">
        <w:rPr>
          <w:sz w:val="24"/>
          <w:szCs w:val="24"/>
          <w:lang w:val="sr-Latn-RS"/>
        </w:rPr>
        <w:t xml:space="preserve"> veb sajta</w:t>
      </w:r>
      <w:r w:rsidR="00EC375E">
        <w:rPr>
          <w:sz w:val="24"/>
          <w:szCs w:val="24"/>
          <w:lang w:val="sr-Latn-RS"/>
        </w:rPr>
        <w:t>.</w:t>
      </w:r>
    </w:p>
    <w:p w14:paraId="008A6586" w14:textId="2B60631A" w:rsidR="005573DA" w:rsidRDefault="005573DA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>Komponenta Footer izgleda ovako</w:t>
      </w:r>
      <w:r w:rsidR="00286CDD">
        <w:rPr>
          <w:sz w:val="24"/>
          <w:szCs w:val="24"/>
          <w:lang w:val="sr-Latn-RS"/>
        </w:rPr>
        <w:t>:</w:t>
      </w:r>
    </w:p>
    <w:p w14:paraId="2BC69817" w14:textId="097D4384" w:rsidR="00286CDD" w:rsidRDefault="00286CDD" w:rsidP="00EC375E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3AD355E4" wp14:editId="511A5ACA">
            <wp:extent cx="5943600" cy="25311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6D0" w14:textId="299D09D2" w:rsidR="00286CDD" w:rsidRDefault="00286CDD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Ova komponenta je uvek fiksirana za dno stranice i prika</w:t>
      </w:r>
      <w:r w:rsidR="00C302B4">
        <w:rPr>
          <w:sz w:val="24"/>
          <w:szCs w:val="24"/>
          <w:lang w:val="sr-Latn-RS"/>
        </w:rPr>
        <w:t>z</w:t>
      </w:r>
      <w:r>
        <w:rPr>
          <w:sz w:val="24"/>
          <w:szCs w:val="24"/>
          <w:lang w:val="sr-Latn-RS"/>
        </w:rPr>
        <w:t>uje da je vlasnik stranica firma Honey. Za</w:t>
      </w:r>
      <w:r w:rsidR="00CB67F8">
        <w:rPr>
          <w:sz w:val="24"/>
          <w:szCs w:val="24"/>
          <w:lang w:val="sr-Latn-RS"/>
        </w:rPr>
        <w:t xml:space="preserve"> postavljanje žute boje, prvo je definisana stil konstan</w:t>
      </w:r>
      <w:r w:rsidR="00BE734D">
        <w:rPr>
          <w:sz w:val="24"/>
          <w:szCs w:val="24"/>
          <w:lang w:val="sr-Latn-RS"/>
        </w:rPr>
        <w:t>t</w:t>
      </w:r>
      <w:r w:rsidR="00CB67F8">
        <w:rPr>
          <w:sz w:val="24"/>
          <w:szCs w:val="24"/>
          <w:lang w:val="sr-Latn-RS"/>
        </w:rPr>
        <w:t xml:space="preserve">a u okviru koje je postavljena boja, a nakon toga je </w:t>
      </w:r>
      <w:r w:rsidR="00695E7F">
        <w:rPr>
          <w:sz w:val="24"/>
          <w:szCs w:val="24"/>
          <w:lang w:val="sr-Latn-RS"/>
        </w:rPr>
        <w:t>u style delu &lt;div&gt; tag-a pozvana konstanta stil.</w:t>
      </w:r>
    </w:p>
    <w:p w14:paraId="54DE8423" w14:textId="71D9D0BE" w:rsidR="00EF6201" w:rsidRDefault="00EF6201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Dalje, komponenta Homepage izgleda ovako:</w:t>
      </w:r>
    </w:p>
    <w:p w14:paraId="4C29F9A4" w14:textId="2DEC4A7A" w:rsidR="00EF6201" w:rsidRDefault="00EF6201" w:rsidP="00EC375E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67410348" wp14:editId="0CF85547">
            <wp:extent cx="4360738" cy="404812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6306" cy="40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0150" w14:textId="7453C37C" w:rsidR="00EF6201" w:rsidRDefault="00426CDF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>Na sredini u &lt;h1&gt; tag-u nalazi</w:t>
      </w:r>
      <w:r w:rsidR="00805802">
        <w:rPr>
          <w:sz w:val="24"/>
          <w:szCs w:val="24"/>
          <w:lang w:val="sr-Latn-RS"/>
        </w:rPr>
        <w:t xml:space="preserve"> se</w:t>
      </w:r>
      <w:r>
        <w:rPr>
          <w:sz w:val="24"/>
          <w:szCs w:val="24"/>
          <w:lang w:val="sr-Latn-RS"/>
        </w:rPr>
        <w:t xml:space="preserve"> naslov „Welcome to Honey!“, za ko</w:t>
      </w:r>
      <w:r w:rsidR="002D194D">
        <w:rPr>
          <w:sz w:val="24"/>
          <w:szCs w:val="24"/>
          <w:lang w:val="sr-Latn-RS"/>
        </w:rPr>
        <w:t>ga</w:t>
      </w:r>
      <w:r>
        <w:rPr>
          <w:sz w:val="24"/>
          <w:szCs w:val="24"/>
          <w:lang w:val="sr-Latn-RS"/>
        </w:rPr>
        <w:t xml:space="preserve"> je na sličan način definisana </w:t>
      </w:r>
      <w:r w:rsidR="002D194D">
        <w:rPr>
          <w:sz w:val="24"/>
          <w:szCs w:val="24"/>
          <w:lang w:val="sr-Latn-RS"/>
        </w:rPr>
        <w:t xml:space="preserve">prvo konstanta boja, a </w:t>
      </w:r>
      <w:r w:rsidR="00DB26E1">
        <w:rPr>
          <w:sz w:val="24"/>
          <w:szCs w:val="24"/>
          <w:lang w:val="sr-Latn-RS"/>
        </w:rPr>
        <w:t>onda</w:t>
      </w:r>
      <w:r w:rsidR="002D194D">
        <w:rPr>
          <w:sz w:val="24"/>
          <w:szCs w:val="24"/>
          <w:lang w:val="sr-Latn-RS"/>
        </w:rPr>
        <w:t xml:space="preserve"> je ona ubačena u style delu ovog taga. </w:t>
      </w:r>
      <w:r w:rsidR="00DB26E1">
        <w:rPr>
          <w:sz w:val="24"/>
          <w:szCs w:val="24"/>
          <w:lang w:val="sr-Latn-RS"/>
        </w:rPr>
        <w:t>Nakon toga, najveći deo stranice zauzima slika početne stranice i na kraju je postavljena komponenta Footer.</w:t>
      </w:r>
    </w:p>
    <w:p w14:paraId="718FE339" w14:textId="3CC7DFFB" w:rsidR="00DB26E1" w:rsidRDefault="007F6DD3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Komponenta HoneyTypes počinje</w:t>
      </w:r>
      <w:r w:rsidR="007E06A2">
        <w:rPr>
          <w:sz w:val="24"/>
          <w:szCs w:val="24"/>
          <w:lang w:val="sr-Latn-RS"/>
        </w:rPr>
        <w:t xml:space="preserve"> import-ovanjem potrebnih komponenata:</w:t>
      </w:r>
    </w:p>
    <w:p w14:paraId="5AE86830" w14:textId="7D54BE3D" w:rsidR="007E06A2" w:rsidRDefault="007E06A2" w:rsidP="00EC375E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6D4BE645" wp14:editId="13CDCA26">
            <wp:extent cx="2905125" cy="8382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147C" w14:textId="280E4072" w:rsidR="007E06A2" w:rsidRDefault="007E06A2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Header i Footer komponente su već objašnjene, ali komponenta HoneyType izgleda ovako:</w:t>
      </w:r>
    </w:p>
    <w:p w14:paraId="45CB2DAE" w14:textId="135C18A2" w:rsidR="007E06A2" w:rsidRDefault="00901857" w:rsidP="00EC375E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0F8C078C" wp14:editId="46F72BE7">
            <wp:extent cx="3209925" cy="31098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4543" cy="311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BEEA" w14:textId="556E15A8" w:rsidR="00901857" w:rsidRDefault="00FA7499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Ova komponenta </w:t>
      </w:r>
      <w:r w:rsidR="00D770F2">
        <w:rPr>
          <w:sz w:val="24"/>
          <w:szCs w:val="24"/>
          <w:lang w:val="sr-Latn-RS"/>
        </w:rPr>
        <w:t xml:space="preserve">služi za prikazivanje jedne vrste meda na stranici. Komponenta prima </w:t>
      </w:r>
      <w:r w:rsidR="00E73153">
        <w:rPr>
          <w:sz w:val="24"/>
          <w:szCs w:val="24"/>
          <w:lang w:val="sr-Latn-RS"/>
        </w:rPr>
        <w:t>podatke o vrst</w:t>
      </w:r>
      <w:r w:rsidR="009C556A">
        <w:rPr>
          <w:sz w:val="24"/>
          <w:szCs w:val="24"/>
          <w:lang w:val="sr-Latn-RS"/>
        </w:rPr>
        <w:t>i</w:t>
      </w:r>
      <w:r w:rsidR="00E73153">
        <w:rPr>
          <w:sz w:val="24"/>
          <w:szCs w:val="24"/>
          <w:lang w:val="sr-Latn-RS"/>
        </w:rPr>
        <w:t xml:space="preserve"> koja treba da se prikaže i smešta ih u promenljivu honeyType. Ova vrsta se prikazuje u vidu kartice koja sadrži sliku konkretne vrste, njeno ime i kratak opis. </w:t>
      </w:r>
      <w:r w:rsidR="00291939">
        <w:rPr>
          <w:sz w:val="24"/>
          <w:szCs w:val="24"/>
          <w:lang w:val="sr-Latn-RS"/>
        </w:rPr>
        <w:t xml:space="preserve">Prvo se za prikazivanje slike koristi </w:t>
      </w:r>
      <w:r w:rsidR="00E11F16">
        <w:rPr>
          <w:sz w:val="24"/>
          <w:szCs w:val="24"/>
          <w:lang w:val="sr-Latn-RS"/>
        </w:rPr>
        <w:t>atribut id ove promenljive, s obzirom da je za svaku vrstu vezana jedna slika koja je opisuje, dok se ime i kratak opis dobijaju pristupanje atributa name i about</w:t>
      </w:r>
      <w:r w:rsidR="00201F30">
        <w:rPr>
          <w:sz w:val="24"/>
          <w:szCs w:val="24"/>
          <w:lang w:val="sr-Latn-RS"/>
        </w:rPr>
        <w:t xml:space="preserve"> iste promenljive.</w:t>
      </w:r>
    </w:p>
    <w:p w14:paraId="5FB578C9" w14:textId="038C4924" w:rsidR="00201F30" w:rsidRDefault="008B5F9C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Dalje, u komponenti HoneyTypes paginacija i prikazivanje</w:t>
      </w:r>
      <w:r w:rsidR="003B3F8B">
        <w:rPr>
          <w:sz w:val="24"/>
          <w:szCs w:val="24"/>
          <w:lang w:val="sr-Latn-RS"/>
        </w:rPr>
        <w:t xml:space="preserve"> definisani su</w:t>
      </w:r>
      <w:r>
        <w:rPr>
          <w:sz w:val="24"/>
          <w:szCs w:val="24"/>
          <w:lang w:val="sr-Latn-RS"/>
        </w:rPr>
        <w:t xml:space="preserve"> na slede</w:t>
      </w:r>
      <w:r w:rsidR="00C75E40">
        <w:rPr>
          <w:sz w:val="24"/>
          <w:szCs w:val="24"/>
          <w:lang w:val="sr-Latn-RS"/>
        </w:rPr>
        <w:t>ć</w:t>
      </w:r>
      <w:r>
        <w:rPr>
          <w:sz w:val="24"/>
          <w:szCs w:val="24"/>
          <w:lang w:val="sr-Latn-RS"/>
        </w:rPr>
        <w:t>i način:</w:t>
      </w:r>
    </w:p>
    <w:p w14:paraId="494B411C" w14:textId="0F5B708C" w:rsidR="008B5F9C" w:rsidRDefault="00164876" w:rsidP="00EC375E">
      <w:pPr>
        <w:jc w:val="both"/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353AC992" wp14:editId="71BA33A0">
            <wp:extent cx="5943600" cy="5070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623B" w14:textId="5B0D2C4B" w:rsidR="00164876" w:rsidRDefault="00164876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Na dnu stranice nalaze se dva dugmeta, po jedn</w:t>
      </w:r>
      <w:r w:rsidR="00247708">
        <w:rPr>
          <w:sz w:val="24"/>
          <w:szCs w:val="24"/>
          <w:lang w:val="sr-Latn-RS"/>
        </w:rPr>
        <w:t>o</w:t>
      </w:r>
      <w:r>
        <w:rPr>
          <w:sz w:val="24"/>
          <w:szCs w:val="24"/>
          <w:lang w:val="sr-Latn-RS"/>
        </w:rPr>
        <w:t xml:space="preserve"> za svaku stranu paginacije. Klikom na prvo, odnosno drugo dugme, poziva se changePage() funkcija, koja menja vrednost </w:t>
      </w:r>
      <w:r w:rsidR="00C32A1F">
        <w:rPr>
          <w:sz w:val="24"/>
          <w:szCs w:val="24"/>
          <w:lang w:val="sr-Latn-RS"/>
        </w:rPr>
        <w:t>konstante page na 1 ili 2.</w:t>
      </w:r>
    </w:p>
    <w:p w14:paraId="406AC87F" w14:textId="217B5C12" w:rsidR="00C32A1F" w:rsidRDefault="00C32A1F" w:rsidP="00EC375E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6DD5F0F8" wp14:editId="4F419198">
            <wp:extent cx="4394903" cy="18288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6726" cy="18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EEF1" w14:textId="31F2DDD7" w:rsidR="00C32A1F" w:rsidRDefault="00C32A1F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>Takođe, definisan je i ternarni operator, koji proverava vrednost konstante page,</w:t>
      </w:r>
      <w:r w:rsidR="002B0BA0">
        <w:rPr>
          <w:sz w:val="24"/>
          <w:szCs w:val="24"/>
          <w:lang w:val="sr-Latn-RS"/>
        </w:rPr>
        <w:t xml:space="preserve"> i ukoliko je njegova vrednost jednaka 1, nad prvim nizom vrsta meda, poziva se map() funkcija pomoću koje se pozivanjem komponente HoneyType prikazuje svaka vrsta meda u nizu. U suprotnom, ako je vrednost konstante page jednaka 2, </w:t>
      </w:r>
      <w:r w:rsidR="00052E98">
        <w:rPr>
          <w:sz w:val="24"/>
          <w:szCs w:val="24"/>
          <w:lang w:val="sr-Latn-RS"/>
        </w:rPr>
        <w:t>pomoću funkcije map() prikazuju se vrste meda iz drugog niza.</w:t>
      </w:r>
    </w:p>
    <w:p w14:paraId="4D354FDB" w14:textId="27DA23F4" w:rsidR="00C62431" w:rsidRDefault="00C62431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Komponenta Origin je definisan na sledeći način:</w:t>
      </w:r>
    </w:p>
    <w:p w14:paraId="76A219FC" w14:textId="08673919" w:rsidR="00C62431" w:rsidRDefault="00942150" w:rsidP="00EC375E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71A7FB37" wp14:editId="0495F867">
            <wp:extent cx="5943600" cy="5590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37F7" w14:textId="1112AC00" w:rsidR="00942150" w:rsidRDefault="00942150" w:rsidP="00EC375E">
      <w:pPr>
        <w:jc w:val="both"/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66B14CE3" wp14:editId="5F02FF8D">
            <wp:extent cx="5943600" cy="29305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456F" w14:textId="60F766A3" w:rsidR="00942150" w:rsidRDefault="00942150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Na stranici se prvo nalate 4 dugmeta za svaki od regiona: Kanada, SAD, Francuska i Australija. Klikom na </w:t>
      </w:r>
      <w:r w:rsidR="003C0FD9">
        <w:rPr>
          <w:sz w:val="24"/>
          <w:szCs w:val="24"/>
          <w:lang w:val="sr-Latn-RS"/>
        </w:rPr>
        <w:t xml:space="preserve">bilo koje dugme, prikazuju se vrste meda koje su karakteristične za taj region. Ovo je omogućeno </w:t>
      </w:r>
      <w:r w:rsidR="005B0336">
        <w:rPr>
          <w:sz w:val="24"/>
          <w:szCs w:val="24"/>
          <w:lang w:val="sr-Latn-RS"/>
        </w:rPr>
        <w:t>funkcijom changeOrigin() koja se poziva klikom ovih dugmadi, a prosleđuje joj se naziv regiona na koji je potrebno postaviti vrednost</w:t>
      </w:r>
      <w:r w:rsidR="000F51D7">
        <w:rPr>
          <w:sz w:val="24"/>
          <w:szCs w:val="24"/>
          <w:lang w:val="sr-Latn-RS"/>
        </w:rPr>
        <w:t xml:space="preserve"> konstante origin.</w:t>
      </w:r>
    </w:p>
    <w:p w14:paraId="0E297354" w14:textId="6372007F" w:rsidR="00673F5C" w:rsidRDefault="00824C66" w:rsidP="00EC375E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6B3F483B" wp14:editId="7328131C">
            <wp:extent cx="4683655" cy="352425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9816" cy="352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F48F" w14:textId="5CE48E02" w:rsidR="00824C66" w:rsidRPr="00426CDF" w:rsidRDefault="00824C66" w:rsidP="00EC375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Takođe, definisana su 4 ternarna </w:t>
      </w:r>
      <w:r w:rsidR="00FD17C6">
        <w:rPr>
          <w:sz w:val="24"/>
          <w:szCs w:val="24"/>
          <w:lang w:val="sr-Latn-RS"/>
        </w:rPr>
        <w:t xml:space="preserve">operatora, za svaki od regiona, koji proveravaju vrednost konstante origin, i ako je ona postavljena na neku od vrednosti „Canada“, „US“, „France“ ili </w:t>
      </w:r>
      <w:r w:rsidR="00FD17C6">
        <w:rPr>
          <w:sz w:val="24"/>
          <w:szCs w:val="24"/>
          <w:lang w:val="sr-Latn-RS"/>
        </w:rPr>
        <w:lastRenderedPageBreak/>
        <w:t xml:space="preserve">„Australia“, korišćenjem funkcije map(), kao i u slučaju paginacije, prikazuju </w:t>
      </w:r>
      <w:r w:rsidR="004B35EA">
        <w:rPr>
          <w:sz w:val="24"/>
          <w:szCs w:val="24"/>
          <w:lang w:val="sr-Latn-RS"/>
        </w:rPr>
        <w:t>se vrste meda vezane za taj region.</w:t>
      </w:r>
    </w:p>
    <w:p w14:paraId="09A73F1B" w14:textId="689D7C54" w:rsidR="00543752" w:rsidRDefault="00543752" w:rsidP="00543752">
      <w:pPr>
        <w:pStyle w:val="Heading1"/>
        <w:rPr>
          <w:lang w:val="sr-Latn-RS"/>
        </w:rPr>
      </w:pPr>
      <w:bookmarkStart w:id="2" w:name="_Toc117932681"/>
      <w:r>
        <w:rPr>
          <w:lang w:val="sr-Latn-RS"/>
        </w:rPr>
        <w:t>Korisničko uputstvo</w:t>
      </w:r>
      <w:bookmarkEnd w:id="2"/>
    </w:p>
    <w:p w14:paraId="7CB79933" w14:textId="37778F20" w:rsidR="00543752" w:rsidRPr="007F70E7" w:rsidRDefault="008F7017" w:rsidP="00543752">
      <w:pPr>
        <w:rPr>
          <w:sz w:val="24"/>
          <w:szCs w:val="24"/>
          <w:lang w:val="sr-Latn-RS"/>
        </w:rPr>
      </w:pPr>
      <w:r w:rsidRPr="007F70E7">
        <w:rPr>
          <w:sz w:val="24"/>
          <w:szCs w:val="24"/>
          <w:lang w:val="sr-Latn-RS"/>
        </w:rPr>
        <w:t>Otvaranjem aplikacije, prvo je prikazuje početna stranica:</w:t>
      </w:r>
    </w:p>
    <w:p w14:paraId="00BA9480" w14:textId="56CACF31" w:rsidR="008F7017" w:rsidRPr="007F70E7" w:rsidRDefault="008F7017" w:rsidP="00543752">
      <w:pPr>
        <w:rPr>
          <w:sz w:val="24"/>
          <w:szCs w:val="24"/>
          <w:lang w:val="sr-Latn-RS"/>
        </w:rPr>
      </w:pPr>
      <w:r w:rsidRPr="007F70E7">
        <w:rPr>
          <w:noProof/>
          <w:sz w:val="24"/>
          <w:szCs w:val="24"/>
        </w:rPr>
        <w:drawing>
          <wp:inline distT="0" distB="0" distL="0" distR="0" wp14:anchorId="7BC9DE0C" wp14:editId="00F1C979">
            <wp:extent cx="5943600" cy="30568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ABE6" w14:textId="03FD012F" w:rsidR="007F70E7" w:rsidRDefault="007F70E7" w:rsidP="00EE20E3">
      <w:pPr>
        <w:jc w:val="both"/>
        <w:rPr>
          <w:sz w:val="24"/>
          <w:szCs w:val="24"/>
          <w:lang w:val="sr-Latn-RS"/>
        </w:rPr>
      </w:pPr>
      <w:r w:rsidRPr="007F70E7">
        <w:rPr>
          <w:sz w:val="24"/>
          <w:szCs w:val="24"/>
          <w:lang w:val="sr-Latn-RS"/>
        </w:rPr>
        <w:t>Na vrhu stranice nala</w:t>
      </w:r>
      <w:r>
        <w:rPr>
          <w:sz w:val="24"/>
          <w:szCs w:val="24"/>
          <w:lang w:val="sr-Latn-RS"/>
        </w:rPr>
        <w:t>z</w:t>
      </w:r>
      <w:r w:rsidRPr="007F70E7">
        <w:rPr>
          <w:sz w:val="24"/>
          <w:szCs w:val="24"/>
          <w:lang w:val="sr-Latn-RS"/>
        </w:rPr>
        <w:t>i se navigacioni meni</w:t>
      </w:r>
      <w:r>
        <w:rPr>
          <w:sz w:val="24"/>
          <w:szCs w:val="24"/>
          <w:lang w:val="sr-Latn-RS"/>
        </w:rPr>
        <w:t xml:space="preserve"> koji može odvesti korisnika na tri stranice veb sajta:</w:t>
      </w:r>
      <w:r w:rsidR="00EE20E3">
        <w:rPr>
          <w:sz w:val="24"/>
          <w:szCs w:val="24"/>
          <w:lang w:val="sr-Latn-RS"/>
        </w:rPr>
        <w:t xml:space="preserve"> </w:t>
      </w:r>
      <w:r>
        <w:rPr>
          <w:sz w:val="24"/>
          <w:szCs w:val="24"/>
          <w:lang w:val="sr-Latn-RS"/>
        </w:rPr>
        <w:t xml:space="preserve">početnu stranicu, Types stranicu i Origin stranicu. </w:t>
      </w:r>
      <w:r w:rsidR="00C63EC2">
        <w:rPr>
          <w:sz w:val="24"/>
          <w:szCs w:val="24"/>
          <w:lang w:val="sr-Latn-RS"/>
        </w:rPr>
        <w:t>Ispod menija, nalazi se poruka dobrodošlice na veb sajt</w:t>
      </w:r>
      <w:r w:rsidR="00291EDB">
        <w:rPr>
          <w:sz w:val="24"/>
          <w:szCs w:val="24"/>
          <w:lang w:val="sr-Latn-RS"/>
        </w:rPr>
        <w:t xml:space="preserve"> i</w:t>
      </w:r>
      <w:r w:rsidR="00C63EC2">
        <w:rPr>
          <w:sz w:val="24"/>
          <w:szCs w:val="24"/>
          <w:lang w:val="sr-Latn-RS"/>
        </w:rPr>
        <w:t xml:space="preserve"> slika početne stranice</w:t>
      </w:r>
      <w:r w:rsidR="00291EDB">
        <w:rPr>
          <w:sz w:val="24"/>
          <w:szCs w:val="24"/>
          <w:lang w:val="sr-Latn-RS"/>
        </w:rPr>
        <w:t xml:space="preserve">. Na dnu stranice nalazi se footer, koji </w:t>
      </w:r>
      <w:r w:rsidR="00A835FF">
        <w:rPr>
          <w:sz w:val="24"/>
          <w:szCs w:val="24"/>
          <w:lang w:val="sr-Latn-RS"/>
        </w:rPr>
        <w:t>prikazuje da autorsko pravo na veb sajt ima firma Honey.</w:t>
      </w:r>
    </w:p>
    <w:p w14:paraId="58834F6A" w14:textId="4BD058D8" w:rsidR="00B50202" w:rsidRDefault="00B50202" w:rsidP="007F70E7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Klikom na Types dugme navigacionog menija, otvara se druga stranica veb sajta:</w:t>
      </w:r>
    </w:p>
    <w:p w14:paraId="12ED46B0" w14:textId="55418188" w:rsidR="00B50202" w:rsidRDefault="00B50202" w:rsidP="007F70E7">
      <w:pPr>
        <w:jc w:val="both"/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52795223" wp14:editId="41B4EEFF">
            <wp:extent cx="5943600" cy="30416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1087" w14:textId="5FAC0EEB" w:rsidR="00C35D01" w:rsidRDefault="00950509" w:rsidP="007F70E7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Prikazuju se sve vrste meda koje postoje. Na prvoj stranici, prikazuje se prvih 5 vrsta meda. Za svaku vrstu data je slika, naziv i kratak opis koji daje neke osnovne podatke</w:t>
      </w:r>
      <w:r w:rsidR="00140D98">
        <w:rPr>
          <w:sz w:val="24"/>
          <w:szCs w:val="24"/>
          <w:lang w:val="sr-Latn-RS"/>
        </w:rPr>
        <w:t xml:space="preserve"> o konkretnoj vrsti meda. Skrolovanjem miša do dna stranice, pojavljuju se dva dugmeta za paginaciju:</w:t>
      </w:r>
    </w:p>
    <w:p w14:paraId="66C524F6" w14:textId="61B37829" w:rsidR="00140D98" w:rsidRDefault="00FD3795" w:rsidP="007F70E7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4D9C8627" wp14:editId="1DC3201B">
            <wp:extent cx="5943600" cy="21837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A8A4" w14:textId="15086CB5" w:rsidR="00FD3795" w:rsidRDefault="00FD3795" w:rsidP="007F70E7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Pomoću ovih dugmića, korisnik se može kretati između dve stranice, odnosno prikazati drugih 5 vrsta meda:</w:t>
      </w:r>
    </w:p>
    <w:p w14:paraId="7F3F0B54" w14:textId="6C28A87D" w:rsidR="00FD3795" w:rsidRDefault="00A628A8" w:rsidP="007F70E7">
      <w:pPr>
        <w:jc w:val="both"/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32187E2D" wp14:editId="7A961ECD">
            <wp:extent cx="5943600" cy="2976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A807" w14:textId="77777777" w:rsidR="00817672" w:rsidRDefault="00817672" w:rsidP="007F70E7">
      <w:pPr>
        <w:jc w:val="both"/>
        <w:rPr>
          <w:sz w:val="24"/>
          <w:szCs w:val="24"/>
          <w:lang w:val="sr-Latn-RS"/>
        </w:rPr>
      </w:pPr>
    </w:p>
    <w:p w14:paraId="6ED4B3BA" w14:textId="33251072" w:rsidR="00A628A8" w:rsidRDefault="00655F9C" w:rsidP="007F70E7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Klikom na dugme Region navigacionog menija, korisniku se prikazuje Region stranica:</w:t>
      </w:r>
    </w:p>
    <w:p w14:paraId="5916C304" w14:textId="78CEC2F6" w:rsidR="00655F9C" w:rsidRDefault="00655F9C" w:rsidP="007F70E7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5C6303D0" wp14:editId="58095355">
            <wp:extent cx="5943600" cy="30568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4477" w14:textId="60C2242E" w:rsidR="00655F9C" w:rsidRDefault="00655F9C" w:rsidP="007F70E7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Na početku, ova stranica je prazna</w:t>
      </w:r>
      <w:r w:rsidR="00422259">
        <w:rPr>
          <w:sz w:val="24"/>
          <w:szCs w:val="24"/>
          <w:lang w:val="sr-Latn-RS"/>
        </w:rPr>
        <w:t xml:space="preserve"> i na njoj se nalaze samo filter dugmići regiona Kanada, SAD, Francuska i Australija</w:t>
      </w:r>
      <w:r w:rsidR="00366FCA">
        <w:rPr>
          <w:sz w:val="24"/>
          <w:szCs w:val="24"/>
          <w:lang w:val="sr-Latn-RS"/>
        </w:rPr>
        <w:t>. Klikom na neki od ovih dugmića prikazuju se one vrste meda koje su karakteristične za taj region:</w:t>
      </w:r>
    </w:p>
    <w:p w14:paraId="12F2E609" w14:textId="56CF1379" w:rsidR="00366FCA" w:rsidRDefault="00331F36" w:rsidP="007F70E7">
      <w:pPr>
        <w:jc w:val="both"/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37BCA6EC" wp14:editId="7A1A1CC8">
            <wp:extent cx="5943600" cy="3063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FBAC" w14:textId="5F14E1FB" w:rsidR="00331F36" w:rsidRDefault="00331F36" w:rsidP="007F70E7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33216892" wp14:editId="5B0161E1">
            <wp:extent cx="5943600" cy="30416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53F1" w14:textId="53EA12CC" w:rsidR="00331F36" w:rsidRDefault="00331F36" w:rsidP="007F70E7">
      <w:pPr>
        <w:jc w:val="both"/>
        <w:rPr>
          <w:sz w:val="24"/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511EDCFE" wp14:editId="5919F573">
            <wp:extent cx="5943600" cy="30416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FAAB" w14:textId="5B48E997" w:rsidR="00331F36" w:rsidRPr="007F70E7" w:rsidRDefault="00331F36" w:rsidP="007F70E7">
      <w:pPr>
        <w:jc w:val="both"/>
        <w:rPr>
          <w:sz w:val="24"/>
          <w:szCs w:val="24"/>
          <w:lang w:val="sr-Latn-RS"/>
        </w:rPr>
      </w:pPr>
      <w:r>
        <w:rPr>
          <w:noProof/>
        </w:rPr>
        <w:drawing>
          <wp:inline distT="0" distB="0" distL="0" distR="0" wp14:anchorId="17362AC9" wp14:editId="232C4F5F">
            <wp:extent cx="5943600" cy="30473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1F36" w:rsidRPr="007F70E7" w:rsidSect="00F6336B">
      <w:footerReference w:type="default" r:id="rId38"/>
      <w:footerReference w:type="first" r:id="rId3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6EC68" w14:textId="77777777" w:rsidR="008F66FC" w:rsidRDefault="008F66FC" w:rsidP="00F6336B">
      <w:pPr>
        <w:spacing w:after="0" w:line="240" w:lineRule="auto"/>
      </w:pPr>
      <w:r>
        <w:separator/>
      </w:r>
    </w:p>
  </w:endnote>
  <w:endnote w:type="continuationSeparator" w:id="0">
    <w:p w14:paraId="10056482" w14:textId="77777777" w:rsidR="008F66FC" w:rsidRDefault="008F66FC" w:rsidP="00F63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E490D" w14:textId="62691C82" w:rsidR="00F6336B" w:rsidRPr="00EE6541" w:rsidRDefault="00F6336B" w:rsidP="00F6336B">
    <w:pPr>
      <w:spacing w:after="100" w:afterAutospacing="1"/>
      <w:jc w:val="center"/>
      <w:rPr>
        <w:lang w:val="sr-Latn-RS"/>
      </w:rPr>
    </w:pPr>
  </w:p>
  <w:p w14:paraId="342782A5" w14:textId="77777777" w:rsidR="00F6336B" w:rsidRDefault="00F633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36859" w14:textId="40F6E98F" w:rsidR="00F6336B" w:rsidRPr="00EE6541" w:rsidRDefault="00F6336B" w:rsidP="00F6336B">
    <w:pPr>
      <w:spacing w:after="100" w:afterAutospacing="1"/>
      <w:jc w:val="center"/>
      <w:rPr>
        <w:lang w:val="sr-Latn-RS"/>
      </w:rPr>
    </w:pPr>
    <w:r w:rsidRPr="00EE6541">
      <w:rPr>
        <w:lang w:val="sr-Latn-RS"/>
      </w:rPr>
      <w:t>Beograd, 2022</w:t>
    </w:r>
  </w:p>
  <w:p w14:paraId="7E86CCCA" w14:textId="77777777" w:rsidR="00F6336B" w:rsidRDefault="00F633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58C28" w14:textId="77777777" w:rsidR="008F66FC" w:rsidRDefault="008F66FC" w:rsidP="00F6336B">
      <w:pPr>
        <w:spacing w:after="0" w:line="240" w:lineRule="auto"/>
      </w:pPr>
      <w:r>
        <w:separator/>
      </w:r>
    </w:p>
  </w:footnote>
  <w:footnote w:type="continuationSeparator" w:id="0">
    <w:p w14:paraId="5AB62353" w14:textId="77777777" w:rsidR="008F66FC" w:rsidRDefault="008F66FC" w:rsidP="00F63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8976E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1380028">
    <w:abstractNumId w:val="1"/>
  </w:num>
  <w:num w:numId="2" w16cid:durableId="872612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541"/>
    <w:rsid w:val="00052E98"/>
    <w:rsid w:val="000F51D7"/>
    <w:rsid w:val="00133E69"/>
    <w:rsid w:val="00140D98"/>
    <w:rsid w:val="00155A0D"/>
    <w:rsid w:val="00164876"/>
    <w:rsid w:val="002008A3"/>
    <w:rsid w:val="00201F30"/>
    <w:rsid w:val="00236473"/>
    <w:rsid w:val="00244CDA"/>
    <w:rsid w:val="00247708"/>
    <w:rsid w:val="00286CDD"/>
    <w:rsid w:val="00291939"/>
    <w:rsid w:val="00291EDB"/>
    <w:rsid w:val="002A37C2"/>
    <w:rsid w:val="002B0BA0"/>
    <w:rsid w:val="002D194D"/>
    <w:rsid w:val="00331F36"/>
    <w:rsid w:val="00366FCA"/>
    <w:rsid w:val="00392E19"/>
    <w:rsid w:val="003A6207"/>
    <w:rsid w:val="003B3F8B"/>
    <w:rsid w:val="003B64C0"/>
    <w:rsid w:val="003C0FD9"/>
    <w:rsid w:val="00422259"/>
    <w:rsid w:val="00426CDF"/>
    <w:rsid w:val="00431B1B"/>
    <w:rsid w:val="004647D4"/>
    <w:rsid w:val="004B35EA"/>
    <w:rsid w:val="004F176D"/>
    <w:rsid w:val="00543752"/>
    <w:rsid w:val="005573DA"/>
    <w:rsid w:val="00574441"/>
    <w:rsid w:val="005B0336"/>
    <w:rsid w:val="005E077C"/>
    <w:rsid w:val="005E4093"/>
    <w:rsid w:val="00617A93"/>
    <w:rsid w:val="00655F9C"/>
    <w:rsid w:val="00673F5C"/>
    <w:rsid w:val="00695E7F"/>
    <w:rsid w:val="00713119"/>
    <w:rsid w:val="007735FA"/>
    <w:rsid w:val="007E06A2"/>
    <w:rsid w:val="007F6DD3"/>
    <w:rsid w:val="007F70E7"/>
    <w:rsid w:val="00805802"/>
    <w:rsid w:val="00817672"/>
    <w:rsid w:val="00824C66"/>
    <w:rsid w:val="008576A5"/>
    <w:rsid w:val="008B5F9C"/>
    <w:rsid w:val="008C22CF"/>
    <w:rsid w:val="008F66FC"/>
    <w:rsid w:val="008F7017"/>
    <w:rsid w:val="00901857"/>
    <w:rsid w:val="00942150"/>
    <w:rsid w:val="00950509"/>
    <w:rsid w:val="009C556A"/>
    <w:rsid w:val="00A628A8"/>
    <w:rsid w:val="00A6343E"/>
    <w:rsid w:val="00A64915"/>
    <w:rsid w:val="00A835FF"/>
    <w:rsid w:val="00B1755F"/>
    <w:rsid w:val="00B4153F"/>
    <w:rsid w:val="00B470A7"/>
    <w:rsid w:val="00B50202"/>
    <w:rsid w:val="00BA55B4"/>
    <w:rsid w:val="00BE734D"/>
    <w:rsid w:val="00C20059"/>
    <w:rsid w:val="00C21394"/>
    <w:rsid w:val="00C302B4"/>
    <w:rsid w:val="00C32A1F"/>
    <w:rsid w:val="00C35D01"/>
    <w:rsid w:val="00C565D8"/>
    <w:rsid w:val="00C62431"/>
    <w:rsid w:val="00C63EC2"/>
    <w:rsid w:val="00C75E40"/>
    <w:rsid w:val="00C905C8"/>
    <w:rsid w:val="00CB67F8"/>
    <w:rsid w:val="00D770F2"/>
    <w:rsid w:val="00DB26E1"/>
    <w:rsid w:val="00DD7BA7"/>
    <w:rsid w:val="00E02AC2"/>
    <w:rsid w:val="00E11F16"/>
    <w:rsid w:val="00E73153"/>
    <w:rsid w:val="00E816FE"/>
    <w:rsid w:val="00EA7AE3"/>
    <w:rsid w:val="00EC375E"/>
    <w:rsid w:val="00EC5CD7"/>
    <w:rsid w:val="00EE20E3"/>
    <w:rsid w:val="00EE4359"/>
    <w:rsid w:val="00EE6541"/>
    <w:rsid w:val="00EF6201"/>
    <w:rsid w:val="00F426CA"/>
    <w:rsid w:val="00F6336B"/>
    <w:rsid w:val="00FA7499"/>
    <w:rsid w:val="00FD17C6"/>
    <w:rsid w:val="00FD3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9D381"/>
  <w15:docId w15:val="{98D720E0-C2DA-41F7-B953-83ABF8804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236473"/>
    <w:pPr>
      <w:keepNext/>
      <w:keepLines/>
      <w:numPr>
        <w:numId w:val="2"/>
      </w:numPr>
      <w:spacing w:before="240" w:after="240"/>
      <w:ind w:left="431" w:hanging="431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364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617A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A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421707-6C3C-4DA5-B47A-8C294B04C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18</Pages>
  <Words>952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G. Naumović</dc:creator>
  <cp:keywords/>
  <dc:description/>
  <cp:lastModifiedBy>Branislav Trajkov | 2019/0229</cp:lastModifiedBy>
  <cp:revision>15</cp:revision>
  <dcterms:created xsi:type="dcterms:W3CDTF">2023-01-02T10:41:00Z</dcterms:created>
  <dcterms:modified xsi:type="dcterms:W3CDTF">2023-01-02T12:03:00Z</dcterms:modified>
</cp:coreProperties>
</file>